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471D59DC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4947D0">
        <w:rPr>
          <w:rFonts w:eastAsia="Times New Roman"/>
          <w:b/>
          <w:lang w:val="en-US"/>
        </w:rPr>
        <w:t>06</w:t>
      </w:r>
      <w:r w:rsidR="00BE3399">
        <w:rPr>
          <w:rFonts w:eastAsia="Times New Roman"/>
          <w:b/>
          <w:lang w:val="en-US"/>
        </w:rPr>
        <w:t>.</w:t>
      </w:r>
      <w:r w:rsidR="004947D0">
        <w:rPr>
          <w:rFonts w:eastAsia="Times New Roman"/>
          <w:b/>
          <w:lang w:val="en-US"/>
        </w:rPr>
        <w:t>05</w:t>
      </w:r>
      <w:r w:rsidR="008C1C1A">
        <w:rPr>
          <w:rFonts w:eastAsia="Times New Roman"/>
          <w:b/>
          <w:lang w:val="en-US"/>
        </w:rPr>
        <w:t>.2025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682DFA91" w14:textId="223E28B7" w:rsidR="004947D0" w:rsidRDefault="00476C87" w:rsidP="00555214">
      <w:pPr>
        <w:jc w:val="both"/>
        <w:rPr>
          <w:rFonts w:eastAsia="Microsoft YaHei UI"/>
          <w:spacing w:val="-2"/>
          <w:shd w:val="clear" w:color="auto" w:fill="FFFFFF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E256C3">
        <w:rPr>
          <w:rFonts w:eastAsia="Microsoft YaHei UI"/>
          <w:spacing w:val="-2"/>
          <w:shd w:val="clear" w:color="auto" w:fill="FFFFFF"/>
        </w:rPr>
        <w:t>Kullanmak</w:t>
      </w:r>
      <w:proofErr w:type="gramEnd"/>
      <w:r w:rsidR="00E256C3">
        <w:rPr>
          <w:rFonts w:eastAsia="Microsoft YaHei UI"/>
          <w:spacing w:val="-2"/>
          <w:shd w:val="clear" w:color="auto" w:fill="FFFFFF"/>
        </w:rPr>
        <w:t xml:space="preserve"> İçin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E256C3">
        <w:rPr>
          <w:rFonts w:eastAsia="Microsoft YaHei UI"/>
          <w:spacing w:val="-2"/>
          <w:shd w:val="clear" w:color="auto" w:fill="FFFFFF"/>
        </w:rPr>
        <w:t xml:space="preserve">Uyuşturucu 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ve Uyarıcı </w:t>
      </w:r>
      <w:r w:rsidR="00896453" w:rsidRPr="006D2AD7">
        <w:rPr>
          <w:rFonts w:eastAsia="Microsoft YaHei UI"/>
          <w:spacing w:val="-2"/>
          <w:shd w:val="clear" w:color="auto" w:fill="FFFFFF"/>
        </w:rPr>
        <w:t>Madde Kabul Etmek veya Bulundurmak</w:t>
      </w:r>
      <w:r w:rsidR="001B71A5">
        <w:rPr>
          <w:rFonts w:eastAsia="Microsoft YaHei UI"/>
          <w:spacing w:val="-2"/>
          <w:shd w:val="clear" w:color="auto" w:fill="FFFFFF"/>
        </w:rPr>
        <w:t>,</w:t>
      </w:r>
    </w:p>
    <w:p w14:paraId="738AEDA0" w14:textId="7B37AEE9" w:rsidR="005F14F0" w:rsidRDefault="004947D0" w:rsidP="006A1510">
      <w:pPr>
        <w:jc w:val="both"/>
        <w:rPr>
          <w:b/>
          <w:lang w:eastAsia="en-US"/>
        </w:rPr>
      </w:pPr>
      <w:r>
        <w:rPr>
          <w:rFonts w:eastAsia="Microsoft YaHei UI"/>
          <w:spacing w:val="-2"/>
          <w:shd w:val="clear" w:color="auto" w:fill="FFFFFF"/>
        </w:rPr>
        <w:t xml:space="preserve">                   </w:t>
      </w:r>
      <w:r w:rsidR="001B71A5">
        <w:rPr>
          <w:rFonts w:eastAsia="Microsoft YaHei UI"/>
          <w:spacing w:val="-2"/>
          <w:shd w:val="clear" w:color="auto" w:fill="FFFFFF"/>
        </w:rPr>
        <w:t xml:space="preserve">      </w:t>
      </w:r>
      <w:r>
        <w:rPr>
          <w:rFonts w:eastAsia="Microsoft YaHei UI"/>
          <w:spacing w:val="-2"/>
          <w:shd w:val="clear" w:color="auto" w:fill="FFFFFF"/>
        </w:rPr>
        <w:t xml:space="preserve"> Yasadışı Ekim</w:t>
      </w:r>
      <w:r w:rsidR="005F14F0">
        <w:rPr>
          <w:b/>
          <w:lang w:eastAsia="en-US"/>
        </w:rPr>
        <w:t xml:space="preserve"> </w:t>
      </w:r>
    </w:p>
    <w:p w14:paraId="2B7126C7" w14:textId="77777777" w:rsidR="005F14F0" w:rsidRDefault="005F14F0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18863715" w14:textId="2EE978DC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5871CABC" w:rsidR="00896453" w:rsidRPr="006D2AD7" w:rsidRDefault="00EE3E45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 w:rsidRPr="00352BDC">
        <w:rPr>
          <w:rFonts w:eastAsia="Microsoft YaHei UI"/>
          <w:spacing w:val="-2"/>
          <w:shd w:val="clear" w:color="auto" w:fill="FFFFFF"/>
        </w:rPr>
        <w:t>05 Mayıs</w:t>
      </w:r>
      <w:r w:rsidR="008C1C1A" w:rsidRPr="00352BDC">
        <w:rPr>
          <w:rFonts w:eastAsia="Microsoft YaHei UI"/>
          <w:spacing w:val="-2"/>
          <w:shd w:val="clear" w:color="auto" w:fill="FFFFFF"/>
        </w:rPr>
        <w:t xml:space="preserve"> 2025</w:t>
      </w:r>
      <w:r w:rsidR="00BE3399" w:rsidRPr="00352BDC">
        <w:rPr>
          <w:rFonts w:eastAsia="Microsoft YaHei UI"/>
          <w:spacing w:val="-2"/>
          <w:shd w:val="clear" w:color="auto" w:fill="FFFFFF"/>
        </w:rPr>
        <w:t xml:space="preserve"> tarihinde </w:t>
      </w:r>
      <w:r w:rsidR="00896453" w:rsidRPr="00352BDC">
        <w:rPr>
          <w:rFonts w:eastAsia="Microsoft YaHei UI"/>
          <w:spacing w:val="-2"/>
          <w:shd w:val="clear" w:color="auto" w:fill="FFFFFF"/>
        </w:rPr>
        <w:t>Gire</w:t>
      </w:r>
      <w:r w:rsidR="004E01C1" w:rsidRPr="00352BDC">
        <w:rPr>
          <w:rFonts w:eastAsia="Microsoft YaHei UI"/>
          <w:spacing w:val="-2"/>
          <w:shd w:val="clear" w:color="auto" w:fill="FFFFFF"/>
        </w:rPr>
        <w:t>sun İl Jandarma Komutanlığı KOM</w:t>
      </w:r>
      <w:r w:rsidRPr="00352BDC">
        <w:rPr>
          <w:rFonts w:eastAsia="Microsoft YaHei UI"/>
          <w:spacing w:val="-2"/>
          <w:shd w:val="clear" w:color="auto" w:fill="FFFFFF"/>
        </w:rPr>
        <w:t xml:space="preserve"> ve</w:t>
      </w:r>
      <w:r w:rsidR="008C2E7A" w:rsidRPr="00352BDC">
        <w:rPr>
          <w:rFonts w:eastAsia="Microsoft YaHei UI"/>
          <w:spacing w:val="-2"/>
          <w:shd w:val="clear" w:color="auto" w:fill="FFFFFF"/>
        </w:rPr>
        <w:t xml:space="preserve"> İstihbarat</w:t>
      </w:r>
      <w:r w:rsidRPr="00352BDC">
        <w:rPr>
          <w:rFonts w:eastAsia="Microsoft YaHei UI"/>
          <w:spacing w:val="-2"/>
          <w:shd w:val="clear" w:color="auto" w:fill="FFFFFF"/>
        </w:rPr>
        <w:t xml:space="preserve"> </w:t>
      </w:r>
      <w:r w:rsidR="00426BAC" w:rsidRPr="00352BDC">
        <w:rPr>
          <w:rFonts w:eastAsia="Microsoft YaHei UI"/>
          <w:spacing w:val="-2"/>
          <w:shd w:val="clear" w:color="auto" w:fill="FFFFFF"/>
        </w:rPr>
        <w:t>Şube Müdürlüğü</w:t>
      </w:r>
      <w:r w:rsidR="008C2E7A" w:rsidRPr="00352BDC">
        <w:rPr>
          <w:rFonts w:eastAsia="Microsoft YaHei UI"/>
          <w:spacing w:val="-2"/>
          <w:shd w:val="clear" w:color="auto" w:fill="FFFFFF"/>
        </w:rPr>
        <w:t xml:space="preserve"> </w:t>
      </w:r>
      <w:r w:rsidR="00426BAC" w:rsidRPr="00352BDC">
        <w:rPr>
          <w:rFonts w:eastAsia="Microsoft YaHei UI"/>
          <w:spacing w:val="-2"/>
          <w:shd w:val="clear" w:color="auto" w:fill="FFFFFF"/>
        </w:rPr>
        <w:t>ile</w:t>
      </w:r>
      <w:r w:rsidR="00D164B6" w:rsidRPr="00352BDC">
        <w:rPr>
          <w:rFonts w:eastAsia="Microsoft YaHei UI"/>
          <w:spacing w:val="-2"/>
          <w:shd w:val="clear" w:color="auto" w:fill="FFFFFF"/>
        </w:rPr>
        <w:t xml:space="preserve"> </w:t>
      </w:r>
      <w:r w:rsidRPr="00352BDC">
        <w:rPr>
          <w:rFonts w:eastAsia="Microsoft YaHei UI"/>
          <w:spacing w:val="-2"/>
          <w:shd w:val="clear" w:color="auto" w:fill="FFFFFF"/>
        </w:rPr>
        <w:t>Espiye</w:t>
      </w:r>
      <w:r w:rsidR="00D164B6" w:rsidRPr="00352BDC">
        <w:rPr>
          <w:rFonts w:eastAsia="Microsoft YaHei UI"/>
          <w:spacing w:val="-2"/>
          <w:shd w:val="clear" w:color="auto" w:fill="FFFFFF"/>
        </w:rPr>
        <w:t xml:space="preserve"> </w:t>
      </w:r>
      <w:r w:rsidR="00BE3399" w:rsidRPr="00352BDC">
        <w:rPr>
          <w:rFonts w:eastAsia="Microsoft YaHei UI"/>
          <w:spacing w:val="-2"/>
          <w:shd w:val="clear" w:color="auto" w:fill="FFFFFF"/>
        </w:rPr>
        <w:t>İlçe Jandarma Komutanlığı</w:t>
      </w:r>
      <w:r w:rsidR="00C52993" w:rsidRPr="00352BDC">
        <w:rPr>
          <w:rFonts w:eastAsia="Microsoft YaHei UI"/>
          <w:spacing w:val="-2"/>
          <w:shd w:val="clear" w:color="auto" w:fill="FFFFFF"/>
        </w:rPr>
        <w:t xml:space="preserve"> ekiplerince</w:t>
      </w:r>
      <w:r w:rsidR="003A099E" w:rsidRPr="00352BDC">
        <w:rPr>
          <w:rFonts w:eastAsia="Microsoft YaHei UI"/>
          <w:spacing w:val="-2"/>
          <w:shd w:val="clear" w:color="auto" w:fill="FFFFFF"/>
        </w:rPr>
        <w:t xml:space="preserve"> </w:t>
      </w:r>
      <w:r w:rsidR="003A099E" w:rsidRPr="00352BDC">
        <w:rPr>
          <w:rFonts w:eastAsia="Microsoft YaHei UI"/>
          <w:spacing w:val="-2"/>
          <w:shd w:val="clear" w:color="auto" w:fill="FFFFFF"/>
        </w:rPr>
        <w:t>uyuşturucu madde ile mücadele kapsamında yürütülen çalışmalar neticesinde</w:t>
      </w:r>
      <w:r w:rsidR="003A099E">
        <w:rPr>
          <w:rFonts w:eastAsia="Microsoft YaHei UI"/>
          <w:color w:val="383838"/>
          <w:spacing w:val="-2"/>
          <w:shd w:val="clear" w:color="auto" w:fill="FFFFFF"/>
        </w:rPr>
        <w:t xml:space="preserve">; </w:t>
      </w:r>
      <w:r w:rsidR="003A099E">
        <w:rPr>
          <w:rFonts w:eastAsia="Microsoft YaHei UI"/>
          <w:spacing w:val="-2"/>
          <w:shd w:val="clear" w:color="auto" w:fill="FFFFFF"/>
        </w:rPr>
        <w:t xml:space="preserve">Espiye ilçesi </w:t>
      </w:r>
      <w:proofErr w:type="spellStart"/>
      <w:r w:rsidR="003A099E">
        <w:rPr>
          <w:rFonts w:eastAsia="Microsoft YaHei UI"/>
          <w:spacing w:val="-2"/>
          <w:shd w:val="clear" w:color="auto" w:fill="FFFFFF"/>
        </w:rPr>
        <w:t>Soğukpınar</w:t>
      </w:r>
      <w:proofErr w:type="spellEnd"/>
      <w:r w:rsidR="003A099E">
        <w:rPr>
          <w:rFonts w:eastAsia="Microsoft YaHei UI"/>
          <w:spacing w:val="-2"/>
          <w:shd w:val="clear" w:color="auto" w:fill="FFFFFF"/>
        </w:rPr>
        <w:t xml:space="preserve"> beldesinde İ.G. isimli </w:t>
      </w:r>
      <w:r w:rsidR="008C1C1A">
        <w:rPr>
          <w:rFonts w:eastAsia="Microsoft YaHei UI"/>
          <w:spacing w:val="-2"/>
          <w:shd w:val="clear" w:color="auto" w:fill="FFFFFF"/>
        </w:rPr>
        <w:t>şüpheli şah</w:t>
      </w:r>
      <w:r w:rsidR="00AD4DFD">
        <w:rPr>
          <w:rFonts w:eastAsia="Microsoft YaHei UI"/>
          <w:spacing w:val="-2"/>
          <w:shd w:val="clear" w:color="auto" w:fill="FFFFFF"/>
        </w:rPr>
        <w:t>sa</w:t>
      </w:r>
      <w:r w:rsidR="008C2E7A">
        <w:rPr>
          <w:rFonts w:eastAsia="Microsoft YaHei UI"/>
          <w:spacing w:val="-2"/>
          <w:shd w:val="clear" w:color="auto" w:fill="FFFFFF"/>
        </w:rPr>
        <w:t xml:space="preserve"> yönelik </w:t>
      </w:r>
      <w:r w:rsidR="005C1960" w:rsidRPr="006D2AD7">
        <w:rPr>
          <w:rFonts w:eastAsia="Microsoft YaHei UI"/>
          <w:spacing w:val="-2"/>
          <w:shd w:val="clear" w:color="auto" w:fill="FFFFFF"/>
        </w:rPr>
        <w:t>adli makamlardan alınan arama</w:t>
      </w:r>
      <w:r w:rsidR="008C2E7A">
        <w:rPr>
          <w:rFonts w:eastAsia="Microsoft YaHei UI"/>
          <w:spacing w:val="-2"/>
          <w:shd w:val="clear" w:color="auto" w:fill="FFFFFF"/>
        </w:rPr>
        <w:t xml:space="preserve"> kararına istinaden</w:t>
      </w:r>
      <w:r w:rsidR="005C1960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3A099E">
        <w:rPr>
          <w:rFonts w:eastAsia="Microsoft YaHei UI"/>
          <w:spacing w:val="-2"/>
          <w:shd w:val="clear" w:color="auto" w:fill="FFFFFF"/>
        </w:rPr>
        <w:t xml:space="preserve">ikametinde ve eklentilerinde </w:t>
      </w:r>
      <w:r w:rsidR="008C1C1A">
        <w:rPr>
          <w:rFonts w:eastAsia="Microsoft YaHei UI"/>
          <w:spacing w:val="-2"/>
          <w:shd w:val="clear" w:color="auto" w:fill="FFFFFF"/>
        </w:rPr>
        <w:t xml:space="preserve">yapılan </w:t>
      </w:r>
      <w:r w:rsidR="005C1960" w:rsidRPr="006D2AD7">
        <w:rPr>
          <w:rFonts w:eastAsia="Microsoft YaHei UI"/>
          <w:spacing w:val="-2"/>
          <w:shd w:val="clear" w:color="auto" w:fill="FFFFFF"/>
        </w:rPr>
        <w:t>arama</w:t>
      </w:r>
      <w:r w:rsidR="00896453" w:rsidRPr="006D2AD7">
        <w:rPr>
          <w:rFonts w:eastAsia="Microsoft YaHei UI"/>
          <w:spacing w:val="-2"/>
          <w:shd w:val="clear" w:color="auto" w:fill="FFFFFF"/>
        </w:rPr>
        <w:t>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6296BA6F" w14:textId="51518FC8" w:rsidR="00896453" w:rsidRPr="00426BAC" w:rsidRDefault="003A099E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 xml:space="preserve">(18) Kök Kenevir Bitkisi </w:t>
      </w:r>
      <w:r w:rsidR="00896453" w:rsidRPr="00426BAC">
        <w:rPr>
          <w:rFonts w:eastAsia="Microsoft YaHei UI"/>
          <w:b/>
          <w:bCs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1F73BC33" w:rsidR="00B03632" w:rsidRPr="006D2AD7" w:rsidRDefault="00B03632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 w:rsidRPr="006D2AD7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D2AD7">
        <w:rPr>
          <w:rFonts w:eastAsia="Microsoft YaHei UI"/>
          <w:spacing w:val="-2"/>
          <w:shd w:val="clear" w:color="auto" w:fill="FFFFFF"/>
        </w:rPr>
        <w:t xml:space="preserve"> ile</w:t>
      </w:r>
      <w:r w:rsidRPr="006D2AD7">
        <w:rPr>
          <w:rFonts w:eastAsia="Microsoft YaHei UI"/>
          <w:spacing w:val="-2"/>
          <w:shd w:val="clear" w:color="auto" w:fill="FFFFFF"/>
        </w:rPr>
        <w:t xml:space="preserve"> suç unsuru malzemelere el konulmuş olup,</w:t>
      </w:r>
      <w:r w:rsidR="003A099E">
        <w:rPr>
          <w:rFonts w:eastAsia="Microsoft YaHei UI"/>
          <w:spacing w:val="-2"/>
          <w:shd w:val="clear" w:color="auto" w:fill="FFFFFF"/>
        </w:rPr>
        <w:t xml:space="preserve"> </w:t>
      </w:r>
      <w:r w:rsidR="0090405C">
        <w:rPr>
          <w:rFonts w:eastAsia="Microsoft YaHei UI"/>
          <w:spacing w:val="-2"/>
          <w:shd w:val="clear" w:color="auto" w:fill="FFFFFF"/>
        </w:rPr>
        <w:t xml:space="preserve">şüpheli şahıs gözaltına alınarak </w:t>
      </w:r>
      <w:r w:rsidR="008B4A8C" w:rsidRPr="008B4A8C">
        <w:rPr>
          <w:rFonts w:eastAsia="Microsoft YaHei UI"/>
          <w:spacing w:val="-2"/>
          <w:shd w:val="clear" w:color="auto" w:fill="FFFFFF"/>
        </w:rPr>
        <w:t>şahıslar hakkında adli tahkikata başlanmıştır.</w:t>
      </w:r>
    </w:p>
    <w:p w14:paraId="71835EF4" w14:textId="68EB1B46" w:rsidR="000F2E39" w:rsidRPr="006D2AD7" w:rsidRDefault="000F2E39" w:rsidP="008424AD">
      <w:pPr>
        <w:pStyle w:val="ListeParagraf"/>
        <w:ind w:left="0"/>
        <w:jc w:val="both"/>
        <w:rPr>
          <w:rFonts w:eastAsia="Microsoft YaHei UI"/>
          <w:spacing w:val="-2"/>
          <w:shd w:val="clear" w:color="auto" w:fill="FFFFFF"/>
        </w:rPr>
      </w:pPr>
    </w:p>
    <w:p w14:paraId="57DEA59C" w14:textId="1F4DD07C" w:rsidR="00471780" w:rsidRPr="006D2AD7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6D2AD7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>
      <w:bookmarkStart w:id="0" w:name="_GoBack"/>
      <w:bookmarkEnd w:id="0"/>
    </w:p>
    <w:p w14:paraId="578AC443" w14:textId="0743E3EA" w:rsidR="00471780" w:rsidRPr="00C52993" w:rsidRDefault="00471780" w:rsidP="00C52993"/>
    <w:sectPr w:rsidR="00471780" w:rsidRPr="00C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061C"/>
    <w:rsid w:val="000A0658"/>
    <w:rsid w:val="000B6F30"/>
    <w:rsid w:val="000F2E39"/>
    <w:rsid w:val="00100FF0"/>
    <w:rsid w:val="00172950"/>
    <w:rsid w:val="0017571C"/>
    <w:rsid w:val="001B71A5"/>
    <w:rsid w:val="001E7B75"/>
    <w:rsid w:val="00267E59"/>
    <w:rsid w:val="002D19DD"/>
    <w:rsid w:val="002D41B8"/>
    <w:rsid w:val="00306710"/>
    <w:rsid w:val="0034576A"/>
    <w:rsid w:val="0034791F"/>
    <w:rsid w:val="00352BDC"/>
    <w:rsid w:val="003A099E"/>
    <w:rsid w:val="003F34F1"/>
    <w:rsid w:val="00426BAC"/>
    <w:rsid w:val="00467B50"/>
    <w:rsid w:val="00471780"/>
    <w:rsid w:val="00476C87"/>
    <w:rsid w:val="00481DD3"/>
    <w:rsid w:val="004947D0"/>
    <w:rsid w:val="004A272D"/>
    <w:rsid w:val="004A4ED3"/>
    <w:rsid w:val="004E01C1"/>
    <w:rsid w:val="004F6B45"/>
    <w:rsid w:val="004F74E5"/>
    <w:rsid w:val="00531170"/>
    <w:rsid w:val="00532A7D"/>
    <w:rsid w:val="00555214"/>
    <w:rsid w:val="00563A8C"/>
    <w:rsid w:val="00576CE0"/>
    <w:rsid w:val="00581686"/>
    <w:rsid w:val="005B5809"/>
    <w:rsid w:val="005C1960"/>
    <w:rsid w:val="005F14F0"/>
    <w:rsid w:val="006737CF"/>
    <w:rsid w:val="0067447A"/>
    <w:rsid w:val="00686E91"/>
    <w:rsid w:val="006951E8"/>
    <w:rsid w:val="006A1510"/>
    <w:rsid w:val="006A2E15"/>
    <w:rsid w:val="006C6E12"/>
    <w:rsid w:val="006D2AD7"/>
    <w:rsid w:val="007219A5"/>
    <w:rsid w:val="00750DED"/>
    <w:rsid w:val="007C2596"/>
    <w:rsid w:val="0081017B"/>
    <w:rsid w:val="008424AD"/>
    <w:rsid w:val="00842CA6"/>
    <w:rsid w:val="00875696"/>
    <w:rsid w:val="00896453"/>
    <w:rsid w:val="008B4339"/>
    <w:rsid w:val="008B4A8C"/>
    <w:rsid w:val="008C1C1A"/>
    <w:rsid w:val="008C2E7A"/>
    <w:rsid w:val="0090405C"/>
    <w:rsid w:val="009466B0"/>
    <w:rsid w:val="009A30FB"/>
    <w:rsid w:val="009A38AD"/>
    <w:rsid w:val="009C2E21"/>
    <w:rsid w:val="009C6C2F"/>
    <w:rsid w:val="009F387A"/>
    <w:rsid w:val="00A26E0D"/>
    <w:rsid w:val="00A7166E"/>
    <w:rsid w:val="00AD4DFD"/>
    <w:rsid w:val="00AF74CB"/>
    <w:rsid w:val="00B03632"/>
    <w:rsid w:val="00B05F14"/>
    <w:rsid w:val="00B43111"/>
    <w:rsid w:val="00BE3399"/>
    <w:rsid w:val="00C52993"/>
    <w:rsid w:val="00C55EF8"/>
    <w:rsid w:val="00C648B4"/>
    <w:rsid w:val="00C72EA1"/>
    <w:rsid w:val="00D12535"/>
    <w:rsid w:val="00D164B6"/>
    <w:rsid w:val="00D26409"/>
    <w:rsid w:val="00D36A02"/>
    <w:rsid w:val="00DC6407"/>
    <w:rsid w:val="00E15684"/>
    <w:rsid w:val="00E256C3"/>
    <w:rsid w:val="00E66384"/>
    <w:rsid w:val="00E91DDD"/>
    <w:rsid w:val="00EC4008"/>
    <w:rsid w:val="00EE3A1E"/>
    <w:rsid w:val="00EE3E45"/>
    <w:rsid w:val="00EE5765"/>
    <w:rsid w:val="00EE70F3"/>
    <w:rsid w:val="00FA444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15</cp:revision>
  <cp:lastPrinted>2025-05-06T12:50:00Z</cp:lastPrinted>
  <dcterms:created xsi:type="dcterms:W3CDTF">2025-03-25T13:09:00Z</dcterms:created>
  <dcterms:modified xsi:type="dcterms:W3CDTF">2025-05-06T12:50:00Z</dcterms:modified>
</cp:coreProperties>
</file>